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25E" w:rsidRDefault="00E90300" w:rsidP="00E90300">
      <w:pPr>
        <w:jc w:val="center"/>
        <w:rPr>
          <w:rFonts w:ascii="楷体" w:eastAsia="楷体" w:hAnsi="楷体"/>
          <w:sz w:val="36"/>
          <w:szCs w:val="36"/>
        </w:rPr>
      </w:pPr>
      <w:r w:rsidRPr="00E90300">
        <w:rPr>
          <w:rFonts w:ascii="楷体" w:eastAsia="楷体" w:hAnsi="楷体"/>
          <w:sz w:val="36"/>
          <w:szCs w:val="36"/>
        </w:rPr>
        <w:t>书亦</w:t>
      </w:r>
      <w:r>
        <w:rPr>
          <w:rFonts w:ascii="楷体" w:eastAsia="楷体" w:hAnsi="楷体" w:hint="eastAsia"/>
          <w:sz w:val="36"/>
          <w:szCs w:val="36"/>
        </w:rPr>
        <w:t>《</w:t>
      </w:r>
      <w:r w:rsidRPr="00E90300">
        <w:rPr>
          <w:rFonts w:ascii="楷体" w:eastAsia="楷体" w:hAnsi="楷体"/>
          <w:sz w:val="36"/>
          <w:szCs w:val="36"/>
        </w:rPr>
        <w:t>亦</w:t>
      </w:r>
      <w:r w:rsidRPr="00E90300">
        <w:rPr>
          <w:rFonts w:ascii="楷体" w:eastAsia="楷体" w:hAnsi="楷体"/>
          <w:sz w:val="36"/>
          <w:szCs w:val="36"/>
        </w:rPr>
        <w:t>订货</w:t>
      </w:r>
      <w:r>
        <w:rPr>
          <w:rFonts w:ascii="楷体" w:eastAsia="楷体" w:hAnsi="楷体" w:hint="eastAsia"/>
          <w:sz w:val="36"/>
          <w:szCs w:val="36"/>
        </w:rPr>
        <w:t>》</w:t>
      </w:r>
      <w:r w:rsidRPr="00E90300">
        <w:rPr>
          <w:rFonts w:ascii="楷体" w:eastAsia="楷体" w:hAnsi="楷体"/>
          <w:sz w:val="36"/>
          <w:szCs w:val="36"/>
        </w:rPr>
        <w:t>系统培训安排</w:t>
      </w:r>
    </w:p>
    <w:p w:rsidR="00E90300" w:rsidRDefault="00E90300" w:rsidP="00E90300">
      <w:pPr>
        <w:jc w:val="left"/>
        <w:rPr>
          <w:rFonts w:ascii="楷体" w:eastAsia="楷体" w:hAnsi="楷体"/>
          <w:sz w:val="36"/>
          <w:szCs w:val="36"/>
        </w:rPr>
      </w:pPr>
    </w:p>
    <w:p w:rsidR="00E90300" w:rsidRPr="00E90300" w:rsidRDefault="00E90300" w:rsidP="00E90300">
      <w:pPr>
        <w:pStyle w:val="a3"/>
        <w:numPr>
          <w:ilvl w:val="0"/>
          <w:numId w:val="1"/>
        </w:numPr>
        <w:ind w:firstLineChars="0"/>
        <w:jc w:val="left"/>
        <w:rPr>
          <w:rFonts w:ascii="楷体" w:eastAsia="楷体" w:hAnsi="楷体"/>
          <w:sz w:val="36"/>
          <w:szCs w:val="36"/>
        </w:rPr>
      </w:pPr>
      <w:r w:rsidRPr="00E90300">
        <w:rPr>
          <w:rFonts w:ascii="楷体" w:eastAsia="楷体" w:hAnsi="楷体"/>
          <w:sz w:val="36"/>
          <w:szCs w:val="36"/>
        </w:rPr>
        <w:t>培训安排</w:t>
      </w:r>
    </w:p>
    <w:p w:rsidR="00E90300" w:rsidRDefault="00E90300" w:rsidP="00E90300">
      <w:pPr>
        <w:pStyle w:val="a3"/>
        <w:ind w:left="720" w:firstLineChars="0" w:firstLine="0"/>
        <w:jc w:val="left"/>
        <w:rPr>
          <w:rFonts w:ascii="楷体" w:eastAsia="楷体" w:hAnsi="楷体"/>
          <w:sz w:val="36"/>
          <w:szCs w:val="36"/>
        </w:rPr>
      </w:pPr>
      <w:r>
        <w:rPr>
          <w:rFonts w:ascii="楷体" w:eastAsia="楷体" w:hAnsi="楷体"/>
          <w:sz w:val="36"/>
          <w:szCs w:val="36"/>
        </w:rPr>
        <w:t>拟定于2021.1.21下午对湘潭</w:t>
      </w:r>
      <w:r>
        <w:rPr>
          <w:rFonts w:ascii="楷体" w:eastAsia="楷体" w:hAnsi="楷体" w:hint="eastAsia"/>
          <w:sz w:val="36"/>
          <w:szCs w:val="36"/>
        </w:rPr>
        <w:t>、</w:t>
      </w:r>
      <w:r>
        <w:rPr>
          <w:rFonts w:ascii="楷体" w:eastAsia="楷体" w:hAnsi="楷体"/>
          <w:sz w:val="36"/>
          <w:szCs w:val="36"/>
        </w:rPr>
        <w:t>常德</w:t>
      </w:r>
      <w:r>
        <w:rPr>
          <w:rFonts w:ascii="楷体" w:eastAsia="楷体" w:hAnsi="楷体" w:hint="eastAsia"/>
          <w:sz w:val="36"/>
          <w:szCs w:val="36"/>
        </w:rPr>
        <w:t>、</w:t>
      </w:r>
      <w:r>
        <w:rPr>
          <w:rFonts w:ascii="楷体" w:eastAsia="楷体" w:hAnsi="楷体"/>
          <w:sz w:val="36"/>
          <w:szCs w:val="36"/>
        </w:rPr>
        <w:t>衡阳三地督导进行培训</w:t>
      </w:r>
      <w:r>
        <w:rPr>
          <w:rFonts w:ascii="楷体" w:eastAsia="楷体" w:hAnsi="楷体" w:hint="eastAsia"/>
          <w:sz w:val="36"/>
          <w:szCs w:val="36"/>
        </w:rPr>
        <w:t>；</w:t>
      </w:r>
    </w:p>
    <w:p w:rsidR="00E90300" w:rsidRDefault="00E90300" w:rsidP="00E90300">
      <w:pPr>
        <w:pStyle w:val="a3"/>
        <w:ind w:left="720" w:firstLineChars="0" w:firstLine="0"/>
        <w:jc w:val="left"/>
        <w:rPr>
          <w:rFonts w:ascii="楷体" w:eastAsia="楷体" w:hAnsi="楷体"/>
          <w:sz w:val="36"/>
          <w:szCs w:val="36"/>
        </w:rPr>
      </w:pPr>
      <w:r>
        <w:rPr>
          <w:rFonts w:ascii="楷体" w:eastAsia="楷体" w:hAnsi="楷体"/>
          <w:sz w:val="36"/>
          <w:szCs w:val="36"/>
        </w:rPr>
        <w:t>2021.1.22对</w:t>
      </w:r>
      <w:r>
        <w:rPr>
          <w:rFonts w:ascii="楷体" w:eastAsia="楷体" w:hAnsi="楷体"/>
          <w:sz w:val="36"/>
          <w:szCs w:val="36"/>
        </w:rPr>
        <w:t>湘潭</w:t>
      </w:r>
      <w:r>
        <w:rPr>
          <w:rFonts w:ascii="楷体" w:eastAsia="楷体" w:hAnsi="楷体" w:hint="eastAsia"/>
          <w:sz w:val="36"/>
          <w:szCs w:val="36"/>
        </w:rPr>
        <w:t>、</w:t>
      </w:r>
      <w:r>
        <w:rPr>
          <w:rFonts w:ascii="楷体" w:eastAsia="楷体" w:hAnsi="楷体"/>
          <w:sz w:val="36"/>
          <w:szCs w:val="36"/>
        </w:rPr>
        <w:t>常德</w:t>
      </w:r>
      <w:r>
        <w:rPr>
          <w:rFonts w:ascii="楷体" w:eastAsia="楷体" w:hAnsi="楷体" w:hint="eastAsia"/>
          <w:sz w:val="36"/>
          <w:szCs w:val="36"/>
        </w:rPr>
        <w:t>、</w:t>
      </w:r>
      <w:r>
        <w:rPr>
          <w:rFonts w:ascii="楷体" w:eastAsia="楷体" w:hAnsi="楷体"/>
          <w:sz w:val="36"/>
          <w:szCs w:val="36"/>
        </w:rPr>
        <w:t>衡阳</w:t>
      </w:r>
      <w:r>
        <w:rPr>
          <w:rFonts w:ascii="楷体" w:eastAsia="楷体" w:hAnsi="楷体"/>
          <w:sz w:val="36"/>
          <w:szCs w:val="36"/>
        </w:rPr>
        <w:t>三地门店进行线上直播培训</w:t>
      </w:r>
      <w:r>
        <w:rPr>
          <w:rFonts w:ascii="楷体" w:eastAsia="楷体" w:hAnsi="楷体" w:hint="eastAsia"/>
          <w:sz w:val="36"/>
          <w:szCs w:val="36"/>
        </w:rPr>
        <w:t>；</w:t>
      </w:r>
    </w:p>
    <w:p w:rsidR="00E90300" w:rsidRDefault="00E90300" w:rsidP="00E90300">
      <w:pPr>
        <w:pStyle w:val="a3"/>
        <w:ind w:left="720" w:firstLineChars="0" w:firstLine="0"/>
        <w:jc w:val="left"/>
        <w:rPr>
          <w:rFonts w:ascii="楷体" w:eastAsia="楷体" w:hAnsi="楷体"/>
          <w:sz w:val="36"/>
          <w:szCs w:val="36"/>
        </w:rPr>
      </w:pPr>
      <w:r>
        <w:rPr>
          <w:rFonts w:ascii="楷体" w:eastAsia="楷体" w:hAnsi="楷体"/>
          <w:sz w:val="36"/>
          <w:szCs w:val="36"/>
        </w:rPr>
        <w:t>2021.1.25上午</w:t>
      </w:r>
      <w:r>
        <w:rPr>
          <w:rFonts w:ascii="楷体" w:eastAsia="楷体" w:hAnsi="楷体"/>
          <w:sz w:val="36"/>
          <w:szCs w:val="36"/>
        </w:rPr>
        <w:t>对</w:t>
      </w:r>
      <w:r>
        <w:rPr>
          <w:rFonts w:ascii="楷体" w:eastAsia="楷体" w:hAnsi="楷体" w:hint="eastAsia"/>
          <w:sz w:val="36"/>
          <w:szCs w:val="36"/>
        </w:rPr>
        <w:t>东莞</w:t>
      </w:r>
      <w:r>
        <w:rPr>
          <w:rFonts w:ascii="楷体" w:eastAsia="楷体" w:hAnsi="楷体"/>
          <w:sz w:val="36"/>
          <w:szCs w:val="36"/>
        </w:rPr>
        <w:t>门店进行线上直播培训</w:t>
      </w:r>
      <w:r>
        <w:rPr>
          <w:rFonts w:ascii="楷体" w:eastAsia="楷体" w:hAnsi="楷体" w:hint="eastAsia"/>
          <w:sz w:val="36"/>
          <w:szCs w:val="36"/>
        </w:rPr>
        <w:t>；</w:t>
      </w:r>
    </w:p>
    <w:p w:rsidR="00E90300" w:rsidRDefault="00E90300" w:rsidP="00E90300">
      <w:pPr>
        <w:pStyle w:val="a3"/>
        <w:ind w:left="720" w:firstLineChars="0" w:firstLine="0"/>
        <w:jc w:val="left"/>
        <w:rPr>
          <w:rFonts w:ascii="楷体" w:eastAsia="楷体" w:hAnsi="楷体"/>
          <w:sz w:val="36"/>
          <w:szCs w:val="36"/>
        </w:rPr>
      </w:pPr>
    </w:p>
    <w:p w:rsidR="00E90300" w:rsidRPr="00E90300" w:rsidRDefault="00E90300" w:rsidP="00E90300">
      <w:pPr>
        <w:pStyle w:val="a3"/>
        <w:numPr>
          <w:ilvl w:val="0"/>
          <w:numId w:val="1"/>
        </w:numPr>
        <w:ind w:firstLineChars="0"/>
        <w:jc w:val="left"/>
        <w:rPr>
          <w:rFonts w:ascii="楷体" w:eastAsia="楷体" w:hAnsi="楷体"/>
          <w:sz w:val="36"/>
          <w:szCs w:val="36"/>
        </w:rPr>
      </w:pPr>
      <w:r>
        <w:rPr>
          <w:rFonts w:ascii="楷体" w:eastAsia="楷体" w:hAnsi="楷体" w:hint="eastAsia"/>
          <w:sz w:val="36"/>
          <w:szCs w:val="36"/>
        </w:rPr>
        <w:t>培训</w:t>
      </w:r>
      <w:r>
        <w:rPr>
          <w:rFonts w:ascii="楷体" w:eastAsia="楷体" w:hAnsi="楷体"/>
          <w:sz w:val="36"/>
          <w:szCs w:val="36"/>
        </w:rPr>
        <w:t>内容</w:t>
      </w:r>
    </w:p>
    <w:p w:rsidR="00E90300" w:rsidRDefault="00E90300" w:rsidP="00E90300">
      <w:pPr>
        <w:pStyle w:val="a3"/>
        <w:ind w:left="720" w:firstLineChars="0" w:firstLine="0"/>
        <w:jc w:val="left"/>
        <w:rPr>
          <w:rFonts w:ascii="楷体" w:eastAsia="楷体" w:hAnsi="楷体"/>
          <w:sz w:val="36"/>
          <w:szCs w:val="36"/>
        </w:rPr>
      </w:pPr>
      <w:r>
        <w:rPr>
          <w:rFonts w:ascii="楷体" w:eastAsia="楷体" w:hAnsi="楷体" w:hint="eastAsia"/>
          <w:sz w:val="36"/>
          <w:szCs w:val="36"/>
        </w:rPr>
        <w:t>利用A</w:t>
      </w:r>
      <w:r>
        <w:rPr>
          <w:rFonts w:ascii="楷体" w:eastAsia="楷体" w:hAnsi="楷体"/>
          <w:sz w:val="36"/>
          <w:szCs w:val="36"/>
        </w:rPr>
        <w:t>pp或</w:t>
      </w:r>
      <w:proofErr w:type="gramStart"/>
      <w:r>
        <w:rPr>
          <w:rFonts w:ascii="楷体" w:eastAsia="楷体" w:hAnsi="楷体"/>
          <w:sz w:val="36"/>
          <w:szCs w:val="36"/>
        </w:rPr>
        <w:t>微信公众号</w:t>
      </w:r>
      <w:proofErr w:type="gramEnd"/>
      <w:r>
        <w:rPr>
          <w:rFonts w:ascii="楷体" w:eastAsia="楷体" w:hAnsi="楷体"/>
          <w:sz w:val="36"/>
          <w:szCs w:val="36"/>
        </w:rPr>
        <w:t>进入</w:t>
      </w:r>
      <w:r w:rsidRPr="00E90300">
        <w:rPr>
          <w:rFonts w:ascii="楷体" w:eastAsia="楷体" w:hAnsi="楷体"/>
          <w:sz w:val="36"/>
          <w:szCs w:val="36"/>
        </w:rPr>
        <w:t>亦订货</w:t>
      </w:r>
      <w:r>
        <w:rPr>
          <w:rFonts w:ascii="楷体" w:eastAsia="楷体" w:hAnsi="楷体"/>
          <w:sz w:val="36"/>
          <w:szCs w:val="36"/>
        </w:rPr>
        <w:t>系统在线下单</w:t>
      </w:r>
      <w:r>
        <w:rPr>
          <w:rFonts w:ascii="楷体" w:eastAsia="楷体" w:hAnsi="楷体" w:hint="eastAsia"/>
          <w:sz w:val="36"/>
          <w:szCs w:val="36"/>
        </w:rPr>
        <w:t>、</w:t>
      </w:r>
      <w:r>
        <w:rPr>
          <w:rFonts w:ascii="楷体" w:eastAsia="楷体" w:hAnsi="楷体"/>
          <w:sz w:val="36"/>
          <w:szCs w:val="36"/>
        </w:rPr>
        <w:t>支付</w:t>
      </w:r>
      <w:r>
        <w:rPr>
          <w:rFonts w:ascii="楷体" w:eastAsia="楷体" w:hAnsi="楷体" w:hint="eastAsia"/>
          <w:sz w:val="36"/>
          <w:szCs w:val="36"/>
        </w:rPr>
        <w:t>；</w:t>
      </w:r>
      <w:r>
        <w:rPr>
          <w:rFonts w:ascii="楷体" w:eastAsia="楷体" w:hAnsi="楷体"/>
          <w:sz w:val="36"/>
          <w:szCs w:val="36"/>
        </w:rPr>
        <w:t>收货签收</w:t>
      </w:r>
      <w:r>
        <w:rPr>
          <w:rFonts w:ascii="楷体" w:eastAsia="楷体" w:hAnsi="楷体" w:hint="eastAsia"/>
          <w:sz w:val="36"/>
          <w:szCs w:val="36"/>
        </w:rPr>
        <w:t>、</w:t>
      </w:r>
      <w:r>
        <w:rPr>
          <w:rFonts w:ascii="楷体" w:eastAsia="楷体" w:hAnsi="楷体"/>
          <w:sz w:val="36"/>
          <w:szCs w:val="36"/>
        </w:rPr>
        <w:t>退货</w:t>
      </w:r>
      <w:r>
        <w:rPr>
          <w:rFonts w:ascii="楷体" w:eastAsia="楷体" w:hAnsi="楷体" w:hint="eastAsia"/>
          <w:sz w:val="36"/>
          <w:szCs w:val="36"/>
        </w:rPr>
        <w:t>。</w:t>
      </w:r>
    </w:p>
    <w:p w:rsidR="00E90300" w:rsidRDefault="00E90300" w:rsidP="00E90300">
      <w:pPr>
        <w:pStyle w:val="a3"/>
        <w:ind w:left="720" w:firstLineChars="0" w:firstLine="0"/>
        <w:jc w:val="left"/>
        <w:rPr>
          <w:rFonts w:ascii="楷体" w:eastAsia="楷体" w:hAnsi="楷体"/>
          <w:sz w:val="36"/>
          <w:szCs w:val="36"/>
        </w:rPr>
      </w:pPr>
    </w:p>
    <w:p w:rsidR="00E90300" w:rsidRDefault="00E90300" w:rsidP="00E90300">
      <w:pPr>
        <w:pStyle w:val="a3"/>
        <w:numPr>
          <w:ilvl w:val="0"/>
          <w:numId w:val="1"/>
        </w:numPr>
        <w:ind w:firstLineChars="0"/>
        <w:jc w:val="left"/>
        <w:rPr>
          <w:rFonts w:ascii="楷体" w:eastAsia="楷体" w:hAnsi="楷体"/>
          <w:sz w:val="36"/>
          <w:szCs w:val="36"/>
        </w:rPr>
      </w:pPr>
      <w:r w:rsidRPr="00E90300">
        <w:rPr>
          <w:rFonts w:ascii="楷体" w:eastAsia="楷体" w:hAnsi="楷体"/>
          <w:sz w:val="36"/>
          <w:szCs w:val="36"/>
        </w:rPr>
        <w:t>亦订货</w:t>
      </w:r>
      <w:r>
        <w:rPr>
          <w:rFonts w:ascii="楷体" w:eastAsia="楷体" w:hAnsi="楷体"/>
          <w:sz w:val="36"/>
          <w:szCs w:val="36"/>
        </w:rPr>
        <w:t>与易订货</w:t>
      </w:r>
      <w:bookmarkStart w:id="0" w:name="_GoBack"/>
      <w:bookmarkEnd w:id="0"/>
      <w:r>
        <w:rPr>
          <w:rFonts w:ascii="楷体" w:eastAsia="楷体" w:hAnsi="楷体"/>
          <w:sz w:val="36"/>
          <w:szCs w:val="36"/>
        </w:rPr>
        <w:t>相比</w:t>
      </w:r>
      <w:r>
        <w:rPr>
          <w:rFonts w:ascii="楷体" w:eastAsia="楷体" w:hAnsi="楷体" w:hint="eastAsia"/>
          <w:sz w:val="36"/>
          <w:szCs w:val="36"/>
        </w:rPr>
        <w:t>，新增三大功能：</w:t>
      </w:r>
    </w:p>
    <w:p w:rsidR="00E90300" w:rsidRPr="00E90300" w:rsidRDefault="00E90300" w:rsidP="00E90300">
      <w:pPr>
        <w:pStyle w:val="a3"/>
        <w:ind w:left="720" w:firstLineChars="0" w:firstLine="0"/>
        <w:jc w:val="left"/>
        <w:rPr>
          <w:rFonts w:ascii="楷体" w:eastAsia="楷体" w:hAnsi="楷体" w:hint="eastAsia"/>
          <w:sz w:val="36"/>
          <w:szCs w:val="36"/>
        </w:rPr>
      </w:pPr>
    </w:p>
    <w:p w:rsidR="00E90300" w:rsidRDefault="00E90300" w:rsidP="00E90300">
      <w:pPr>
        <w:pStyle w:val="a3"/>
        <w:numPr>
          <w:ilvl w:val="0"/>
          <w:numId w:val="2"/>
        </w:numPr>
        <w:ind w:firstLineChars="0"/>
        <w:jc w:val="left"/>
        <w:rPr>
          <w:rFonts w:ascii="楷体" w:eastAsia="楷体" w:hAnsi="楷体"/>
          <w:sz w:val="36"/>
          <w:szCs w:val="36"/>
        </w:rPr>
      </w:pPr>
      <w:r>
        <w:rPr>
          <w:rFonts w:ascii="楷体" w:eastAsia="楷体" w:hAnsi="楷体" w:hint="eastAsia"/>
          <w:sz w:val="36"/>
          <w:szCs w:val="36"/>
        </w:rPr>
        <w:t>实现了在线付款功能。App支持支付宝与</w:t>
      </w:r>
      <w:proofErr w:type="gramStart"/>
      <w:r>
        <w:rPr>
          <w:rFonts w:ascii="楷体" w:eastAsia="楷体" w:hAnsi="楷体" w:hint="eastAsia"/>
          <w:sz w:val="36"/>
          <w:szCs w:val="36"/>
        </w:rPr>
        <w:t>银联卡支付</w:t>
      </w:r>
      <w:proofErr w:type="gramEnd"/>
      <w:r>
        <w:rPr>
          <w:rFonts w:ascii="楷体" w:eastAsia="楷体" w:hAnsi="楷体" w:hint="eastAsia"/>
          <w:sz w:val="36"/>
          <w:szCs w:val="36"/>
        </w:rPr>
        <w:t>；</w:t>
      </w:r>
      <w:proofErr w:type="gramStart"/>
      <w:r>
        <w:rPr>
          <w:rFonts w:ascii="楷体" w:eastAsia="楷体" w:hAnsi="楷体" w:hint="eastAsia"/>
          <w:sz w:val="36"/>
          <w:szCs w:val="36"/>
        </w:rPr>
        <w:t>微信公众号支持微</w:t>
      </w:r>
      <w:proofErr w:type="gramEnd"/>
      <w:r>
        <w:rPr>
          <w:rFonts w:ascii="楷体" w:eastAsia="楷体" w:hAnsi="楷体" w:hint="eastAsia"/>
          <w:sz w:val="36"/>
          <w:szCs w:val="36"/>
        </w:rPr>
        <w:t>信、银</w:t>
      </w:r>
      <w:proofErr w:type="gramStart"/>
      <w:r>
        <w:rPr>
          <w:rFonts w:ascii="楷体" w:eastAsia="楷体" w:hAnsi="楷体" w:hint="eastAsia"/>
          <w:sz w:val="36"/>
          <w:szCs w:val="36"/>
        </w:rPr>
        <w:t>联卡支</w:t>
      </w:r>
      <w:proofErr w:type="gramEnd"/>
      <w:r>
        <w:rPr>
          <w:rFonts w:ascii="楷体" w:eastAsia="楷体" w:hAnsi="楷体" w:hint="eastAsia"/>
          <w:sz w:val="36"/>
          <w:szCs w:val="36"/>
        </w:rPr>
        <w:t>。</w:t>
      </w:r>
    </w:p>
    <w:p w:rsidR="00E90300" w:rsidRDefault="00E90300" w:rsidP="00E90300">
      <w:pPr>
        <w:pStyle w:val="a3"/>
        <w:ind w:left="1140" w:firstLineChars="0" w:firstLine="0"/>
        <w:jc w:val="left"/>
        <w:rPr>
          <w:rFonts w:ascii="楷体" w:eastAsia="楷体" w:hAnsi="楷体" w:hint="eastAsia"/>
          <w:sz w:val="36"/>
          <w:szCs w:val="36"/>
        </w:rPr>
      </w:pPr>
    </w:p>
    <w:p w:rsidR="00E90300" w:rsidRDefault="00E90300" w:rsidP="00E90300">
      <w:pPr>
        <w:pStyle w:val="a3"/>
        <w:numPr>
          <w:ilvl w:val="0"/>
          <w:numId w:val="2"/>
        </w:numPr>
        <w:ind w:firstLineChars="0"/>
        <w:jc w:val="left"/>
        <w:rPr>
          <w:rFonts w:ascii="楷体" w:eastAsia="楷体" w:hAnsi="楷体"/>
          <w:sz w:val="36"/>
          <w:szCs w:val="36"/>
        </w:rPr>
      </w:pPr>
      <w:r>
        <w:rPr>
          <w:rFonts w:ascii="楷体" w:eastAsia="楷体" w:hAnsi="楷体" w:hint="eastAsia"/>
          <w:sz w:val="36"/>
          <w:szCs w:val="36"/>
        </w:rPr>
        <w:t>增加</w:t>
      </w:r>
      <w:proofErr w:type="gramStart"/>
      <w:r>
        <w:rPr>
          <w:rFonts w:ascii="楷体" w:eastAsia="楷体" w:hAnsi="楷体" w:hint="eastAsia"/>
          <w:sz w:val="36"/>
          <w:szCs w:val="36"/>
        </w:rPr>
        <w:t>配送费</w:t>
      </w:r>
      <w:proofErr w:type="gramEnd"/>
      <w:r>
        <w:rPr>
          <w:rFonts w:ascii="楷体" w:eastAsia="楷体" w:hAnsi="楷体" w:hint="eastAsia"/>
          <w:sz w:val="36"/>
          <w:szCs w:val="36"/>
        </w:rPr>
        <w:t>的计算</w:t>
      </w:r>
    </w:p>
    <w:p w:rsidR="00E90300" w:rsidRPr="00E90300" w:rsidRDefault="00E90300" w:rsidP="00E90300">
      <w:pPr>
        <w:pStyle w:val="a3"/>
        <w:ind w:firstLine="720"/>
        <w:rPr>
          <w:rFonts w:ascii="楷体" w:eastAsia="楷体" w:hAnsi="楷体" w:hint="eastAsia"/>
          <w:sz w:val="36"/>
          <w:szCs w:val="36"/>
        </w:rPr>
      </w:pPr>
    </w:p>
    <w:p w:rsidR="00E90300" w:rsidRDefault="00E90300" w:rsidP="00E90300">
      <w:pPr>
        <w:pStyle w:val="a3"/>
        <w:numPr>
          <w:ilvl w:val="0"/>
          <w:numId w:val="2"/>
        </w:numPr>
        <w:ind w:firstLineChars="0"/>
        <w:jc w:val="left"/>
        <w:rPr>
          <w:rFonts w:ascii="楷体" w:eastAsia="楷体" w:hAnsi="楷体"/>
          <w:sz w:val="36"/>
          <w:szCs w:val="36"/>
        </w:rPr>
      </w:pPr>
      <w:r>
        <w:rPr>
          <w:rFonts w:ascii="楷体" w:eastAsia="楷体" w:hAnsi="楷体"/>
          <w:sz w:val="36"/>
          <w:szCs w:val="36"/>
        </w:rPr>
        <w:t>增加退货处理功能</w:t>
      </w:r>
    </w:p>
    <w:p w:rsidR="00E90300" w:rsidRPr="00E90300" w:rsidRDefault="00E90300" w:rsidP="00E90300">
      <w:pPr>
        <w:pStyle w:val="a3"/>
        <w:ind w:left="1140" w:firstLineChars="0" w:firstLine="0"/>
        <w:jc w:val="left"/>
        <w:rPr>
          <w:rFonts w:ascii="楷体" w:eastAsia="楷体" w:hAnsi="楷体" w:hint="eastAsia"/>
          <w:sz w:val="36"/>
          <w:szCs w:val="36"/>
        </w:rPr>
      </w:pPr>
    </w:p>
    <w:sectPr w:rsidR="00E90300" w:rsidRPr="00E903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5pt;height:11.5pt" o:bullet="t">
        <v:imagedata r:id="rId1" o:title="mso992D"/>
      </v:shape>
    </w:pict>
  </w:numPicBullet>
  <w:abstractNum w:abstractNumId="0" w15:restartNumberingAfterBreak="0">
    <w:nsid w:val="4D614CE8"/>
    <w:multiLevelType w:val="hybridMultilevel"/>
    <w:tmpl w:val="D6BA5AF4"/>
    <w:lvl w:ilvl="0" w:tplc="A84CD506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54046534"/>
    <w:multiLevelType w:val="hybridMultilevel"/>
    <w:tmpl w:val="82A694CC"/>
    <w:lvl w:ilvl="0" w:tplc="04090007">
      <w:start w:val="1"/>
      <w:numFmt w:val="bullet"/>
      <w:lvlText w:val=""/>
      <w:lvlPicBulletId w:val="0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300"/>
    <w:rsid w:val="00005841"/>
    <w:rsid w:val="003249E1"/>
    <w:rsid w:val="007633CB"/>
    <w:rsid w:val="009C6F9D"/>
    <w:rsid w:val="00E90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E2100B-A848-4C76-A945-31E04EBD2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030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why-pc</dc:creator>
  <cp:keywords/>
  <dc:description/>
  <cp:lastModifiedBy>why-pc</cp:lastModifiedBy>
  <cp:revision>1</cp:revision>
  <dcterms:created xsi:type="dcterms:W3CDTF">2021-01-20T05:58:00Z</dcterms:created>
  <dcterms:modified xsi:type="dcterms:W3CDTF">2021-01-20T06:17:00Z</dcterms:modified>
</cp:coreProperties>
</file>